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BD1" w:rsidRPr="00FB667A" w:rsidRDefault="00212BD1" w:rsidP="00977AB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67A">
        <w:rPr>
          <w:rFonts w:ascii="Times New Roman" w:hAnsi="Times New Roman" w:cs="Times New Roman"/>
          <w:b/>
          <w:sz w:val="24"/>
          <w:szCs w:val="24"/>
        </w:rPr>
        <w:t>ABSTRACT</w:t>
      </w:r>
    </w:p>
    <w:p w:rsidR="00212BD1" w:rsidRPr="00D83635" w:rsidRDefault="00212BD1" w:rsidP="00977AB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12BD1" w:rsidRPr="00D83635" w:rsidRDefault="00212BD1" w:rsidP="00977ABF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3635">
        <w:rPr>
          <w:rFonts w:ascii="Times New Roman" w:hAnsi="Times New Roman" w:cs="Times New Roman"/>
          <w:sz w:val="24"/>
          <w:szCs w:val="24"/>
        </w:rPr>
        <w:t>MASTER'S THESIS</w:t>
      </w:r>
    </w:p>
    <w:p w:rsidR="00212BD1" w:rsidRPr="00D83635" w:rsidRDefault="00212BD1" w:rsidP="00977AB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12BD1" w:rsidRPr="00D83635" w:rsidRDefault="00212BD1" w:rsidP="005701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87EED" w:rsidRPr="00D83635" w:rsidRDefault="00212BD1" w:rsidP="005701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635">
        <w:rPr>
          <w:rFonts w:ascii="Times New Roman" w:hAnsi="Times New Roman" w:cs="Times New Roman"/>
          <w:sz w:val="24"/>
          <w:szCs w:val="24"/>
        </w:rPr>
        <w:t>PSYCHOLOGICAL CAPITAL, EMPLOYEE CREATIVITY AND TRANSFORMATIONAL LEADERSHIP</w:t>
      </w:r>
      <w:r w:rsidR="00FB667A">
        <w:rPr>
          <w:rFonts w:ascii="Times New Roman" w:hAnsi="Times New Roman" w:cs="Times New Roman"/>
          <w:sz w:val="24"/>
          <w:szCs w:val="24"/>
        </w:rPr>
        <w:t xml:space="preserve"> </w:t>
      </w:r>
      <w:r w:rsidRPr="00D83635">
        <w:rPr>
          <w:rFonts w:ascii="Times New Roman" w:hAnsi="Times New Roman" w:cs="Times New Roman"/>
          <w:sz w:val="24"/>
          <w:szCs w:val="24"/>
        </w:rPr>
        <w:t>RELATIONSHIP BETWEEN</w:t>
      </w:r>
    </w:p>
    <w:p w:rsidR="00212BD1" w:rsidRPr="00D83635" w:rsidRDefault="00212BD1" w:rsidP="005701C6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D83635">
        <w:rPr>
          <w:rFonts w:ascii="Times New Roman" w:hAnsi="Times New Roman" w:cs="Times New Roman"/>
          <w:sz w:val="24"/>
          <w:szCs w:val="24"/>
        </w:rPr>
        <w:t>Fethullah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BATTAL</w:t>
      </w:r>
      <w:bookmarkStart w:id="0" w:name="_GoBack"/>
      <w:bookmarkEnd w:id="0"/>
    </w:p>
    <w:p w:rsidR="00212BD1" w:rsidRPr="00D83635" w:rsidRDefault="00212BD1" w:rsidP="005701C6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3635">
        <w:rPr>
          <w:rFonts w:ascii="Times New Roman" w:hAnsi="Times New Roman" w:cs="Times New Roman"/>
          <w:sz w:val="24"/>
          <w:szCs w:val="24"/>
        </w:rPr>
        <w:t xml:space="preserve">2013, XI, 68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pages</w:t>
      </w:r>
      <w:proofErr w:type="spellEnd"/>
    </w:p>
    <w:p w:rsidR="000556C2" w:rsidRPr="00D83635" w:rsidRDefault="000556C2" w:rsidP="005701C6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12BD1" w:rsidRPr="00D83635" w:rsidRDefault="00212BD1" w:rsidP="005701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3635">
        <w:rPr>
          <w:rFonts w:ascii="Times New Roman" w:hAnsi="Times New Roman" w:cs="Times New Roman"/>
          <w:sz w:val="24"/>
          <w:szCs w:val="24"/>
        </w:rPr>
        <w:t>Earlier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studies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been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conducted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Transformational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Leadership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Creativity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. On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direct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indirect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impact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psychological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capital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Transformational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Leadership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Creativity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study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were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examined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first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time.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aim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study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was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effect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psychological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tool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capital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, has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been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investigating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effects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Transformational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Leadership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Creativity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>.</w:t>
      </w:r>
    </w:p>
    <w:p w:rsidR="000556C2" w:rsidRDefault="000556C2" w:rsidP="005701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01C6" w:rsidRPr="00D83635" w:rsidRDefault="005701C6" w:rsidP="005701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56C2" w:rsidRPr="00D83635" w:rsidRDefault="000556C2" w:rsidP="005701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3635">
        <w:rPr>
          <w:rFonts w:ascii="Times New Roman" w:hAnsi="Times New Roman" w:cs="Times New Roman"/>
          <w:b/>
          <w:sz w:val="24"/>
          <w:szCs w:val="24"/>
        </w:rPr>
        <w:t>Keywords</w:t>
      </w:r>
      <w:proofErr w:type="spellEnd"/>
      <w:r w:rsidRPr="00D83635">
        <w:rPr>
          <w:rFonts w:ascii="Times New Roman" w:hAnsi="Times New Roman" w:cs="Times New Roman"/>
          <w:b/>
          <w:sz w:val="24"/>
          <w:szCs w:val="24"/>
        </w:rPr>
        <w:t>:</w:t>
      </w:r>
      <w:r w:rsidRPr="00D83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Transformational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Leadership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Psychological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Capital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Employee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3635">
        <w:rPr>
          <w:rFonts w:ascii="Times New Roman" w:hAnsi="Times New Roman" w:cs="Times New Roman"/>
          <w:sz w:val="24"/>
          <w:szCs w:val="24"/>
        </w:rPr>
        <w:t>creativity</w:t>
      </w:r>
      <w:proofErr w:type="spellEnd"/>
      <w:r w:rsidRPr="00D83635">
        <w:rPr>
          <w:rFonts w:ascii="Times New Roman" w:hAnsi="Times New Roman" w:cs="Times New Roman"/>
          <w:sz w:val="24"/>
          <w:szCs w:val="24"/>
        </w:rPr>
        <w:t>.</w:t>
      </w:r>
    </w:p>
    <w:sectPr w:rsidR="000556C2" w:rsidRPr="00D83635" w:rsidSect="003E2388">
      <w:headerReference w:type="default" r:id="rId7"/>
      <w:pgSz w:w="11906" w:h="16838"/>
      <w:pgMar w:top="1417" w:right="1417" w:bottom="1417" w:left="1417" w:header="708" w:footer="708" w:gutter="0"/>
      <w:pgNumType w:fmt="upperRoman"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83F" w:rsidRDefault="000F283F" w:rsidP="003E2388">
      <w:pPr>
        <w:spacing w:after="0" w:line="240" w:lineRule="auto"/>
      </w:pPr>
      <w:r>
        <w:separator/>
      </w:r>
    </w:p>
  </w:endnote>
  <w:endnote w:type="continuationSeparator" w:id="0">
    <w:p w:rsidR="000F283F" w:rsidRDefault="000F283F" w:rsidP="003E2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83F" w:rsidRDefault="000F283F" w:rsidP="003E2388">
      <w:pPr>
        <w:spacing w:after="0" w:line="240" w:lineRule="auto"/>
      </w:pPr>
      <w:r>
        <w:separator/>
      </w:r>
    </w:p>
  </w:footnote>
  <w:footnote w:type="continuationSeparator" w:id="0">
    <w:p w:rsidR="000F283F" w:rsidRDefault="000F283F" w:rsidP="003E23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1675104"/>
      <w:docPartObj>
        <w:docPartGallery w:val="Page Numbers (Top of Page)"/>
        <w:docPartUnique/>
      </w:docPartObj>
    </w:sdtPr>
    <w:sdtContent>
      <w:p w:rsidR="003E2388" w:rsidRDefault="003E2388">
        <w:pPr>
          <w:pStyle w:val="s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ABF">
          <w:rPr>
            <w:noProof/>
          </w:rPr>
          <w:t>IX</w:t>
        </w:r>
        <w:r>
          <w:fldChar w:fldCharType="end"/>
        </w:r>
      </w:p>
    </w:sdtContent>
  </w:sdt>
  <w:p w:rsidR="003E2388" w:rsidRDefault="003E238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0BD"/>
    <w:rsid w:val="000556C2"/>
    <w:rsid w:val="000F283F"/>
    <w:rsid w:val="00212BD1"/>
    <w:rsid w:val="00354FE5"/>
    <w:rsid w:val="003E2388"/>
    <w:rsid w:val="005701C6"/>
    <w:rsid w:val="00977ABF"/>
    <w:rsid w:val="00B570BD"/>
    <w:rsid w:val="00D83635"/>
    <w:rsid w:val="00E87EED"/>
    <w:rsid w:val="00FB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E23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E2388"/>
  </w:style>
  <w:style w:type="paragraph" w:styleId="Altbilgi">
    <w:name w:val="footer"/>
    <w:basedOn w:val="Normal"/>
    <w:link w:val="AltbilgiChar"/>
    <w:uiPriority w:val="99"/>
    <w:unhideWhenUsed/>
    <w:rsid w:val="003E23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23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E23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E2388"/>
  </w:style>
  <w:style w:type="paragraph" w:styleId="Altbilgi">
    <w:name w:val="footer"/>
    <w:basedOn w:val="Normal"/>
    <w:link w:val="AltbilgiChar"/>
    <w:uiPriority w:val="99"/>
    <w:unhideWhenUsed/>
    <w:rsid w:val="003E23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23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ahmetyolcu</dc:creator>
  <cp:keywords/>
  <dc:description/>
  <cp:lastModifiedBy>FETULLAH BATTAL</cp:lastModifiedBy>
  <cp:revision>9</cp:revision>
  <dcterms:created xsi:type="dcterms:W3CDTF">2013-08-05T09:02:00Z</dcterms:created>
  <dcterms:modified xsi:type="dcterms:W3CDTF">2013-08-05T09:15:00Z</dcterms:modified>
</cp:coreProperties>
</file>